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5AAE" w14:textId="4424AD41" w:rsidR="00D34AE8" w:rsidRDefault="00D34AE8" w:rsidP="00D34AE8">
      <w:pPr>
        <w:autoSpaceDE w:val="0"/>
        <w:autoSpaceDN w:val="0"/>
        <w:adjustRightInd w:val="0"/>
        <w:spacing w:after="0" w:line="240" w:lineRule="auto"/>
        <w:ind w:left="7080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 xml:space="preserve">Załącznik nr </w:t>
      </w:r>
      <w:r w:rsidR="004F1A5E">
        <w:rPr>
          <w:rFonts w:ascii="Arial-ItalicMT" w:hAnsi="Arial-ItalicMT" w:cs="Arial-ItalicMT"/>
          <w:i/>
          <w:iCs/>
        </w:rPr>
        <w:t>2</w:t>
      </w:r>
    </w:p>
    <w:p w14:paraId="39535AAF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0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1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2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3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4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34AE8">
        <w:rPr>
          <w:rFonts w:ascii="Times New Roman" w:hAnsi="Times New Roman" w:cs="Times New Roman"/>
          <w:b/>
          <w:bCs/>
        </w:rPr>
        <w:t>OŚWIADCZENIE OFERENTA O BRAKU POWIĄZAŃ</w:t>
      </w:r>
    </w:p>
    <w:p w14:paraId="39535AB5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35AB6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Oświadczam, że:</w:t>
      </w:r>
    </w:p>
    <w:p w14:paraId="39535AB7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B8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……….………………………………………………………………………………………………….</w:t>
      </w:r>
    </w:p>
    <w:p w14:paraId="39535AB9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(nazwa oferenta),</w:t>
      </w:r>
    </w:p>
    <w:p w14:paraId="39535ABA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BB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nie jest powiązane kapitałowo, a także osobowo z Zamawiającym, osobami upoważnionymi</w:t>
      </w:r>
    </w:p>
    <w:p w14:paraId="39535ABC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do zaciągania zobowiązań w imieniu Zamawiającego lub osobami wykonującymi w imieniu</w:t>
      </w:r>
    </w:p>
    <w:p w14:paraId="39535ABD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Zamawiającego czynności związane z przygotowaniem i przeprowadzeniem procedury</w:t>
      </w:r>
    </w:p>
    <w:p w14:paraId="39535ABE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wyboru Wykonawcy, w szczególności w sposób polegający na:</w:t>
      </w:r>
    </w:p>
    <w:p w14:paraId="39535ABF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a) uczestniczeniu w spółce jako wspólnik spółki cywilnej lub spółki osobowej;</w:t>
      </w:r>
    </w:p>
    <w:p w14:paraId="39535AC0" w14:textId="77777777" w:rsidR="00D34AE8" w:rsidRPr="00D34AE8" w:rsidRDefault="0018216F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posiadaniu co najmniej 10</w:t>
      </w:r>
      <w:r w:rsidR="00D34AE8" w:rsidRPr="00D34AE8">
        <w:rPr>
          <w:rFonts w:ascii="Times New Roman" w:hAnsi="Times New Roman" w:cs="Times New Roman"/>
        </w:rPr>
        <w:t>% udziałów lub akcji;</w:t>
      </w:r>
    </w:p>
    <w:p w14:paraId="39535AC1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c) pełnieniu funkcji członka organu nadzorczego lub zarządzającego, prokurenta,</w:t>
      </w:r>
    </w:p>
    <w:p w14:paraId="39535AC2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pełnomocnika;</w:t>
      </w:r>
    </w:p>
    <w:p w14:paraId="39535AC3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d) pozostawaniu w takim stosunku prawnym lub faktycznym, który może budzić</w:t>
      </w:r>
    </w:p>
    <w:p w14:paraId="39535AC4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uzasadnione wątpliwości, co do bezstronności w wyborze wykonawcy,</w:t>
      </w:r>
    </w:p>
    <w:p w14:paraId="39535AC7" w14:textId="6DBF1A8B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w szczególności pozostawanie</w:t>
      </w:r>
      <w:r w:rsidR="001568F9">
        <w:rPr>
          <w:rFonts w:ascii="Times New Roman" w:hAnsi="Times New Roman" w:cs="Times New Roman"/>
        </w:rPr>
        <w:t xml:space="preserve"> </w:t>
      </w:r>
      <w:r w:rsidRPr="00D34AE8">
        <w:rPr>
          <w:rFonts w:ascii="Times New Roman" w:hAnsi="Times New Roman" w:cs="Times New Roman"/>
        </w:rPr>
        <w:t>w związku małżeńskim, w stosunku pokrewieństwa lub powinowactwa w linii prostej,</w:t>
      </w:r>
      <w:r w:rsidR="001568F9">
        <w:rPr>
          <w:rFonts w:ascii="Times New Roman" w:hAnsi="Times New Roman" w:cs="Times New Roman"/>
        </w:rPr>
        <w:t xml:space="preserve"> </w:t>
      </w:r>
      <w:r w:rsidRPr="00D34AE8">
        <w:rPr>
          <w:rFonts w:ascii="Times New Roman" w:hAnsi="Times New Roman" w:cs="Times New Roman"/>
        </w:rPr>
        <w:t>pokrewieństwa lub powinowactwa w linii bocznej do drugiego stopnia lub</w:t>
      </w:r>
    </w:p>
    <w:p w14:paraId="39535AC8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w stosunku przysposobienia, opieki lub kurateli.</w:t>
      </w:r>
    </w:p>
    <w:p w14:paraId="39535AC9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A" w14:textId="77777777" w:rsid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B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535ACC" w14:textId="77777777" w:rsidR="00D34AE8" w:rsidRPr="00D34AE8" w:rsidRDefault="00D34AE8" w:rsidP="00D34A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……………………………………………………..</w:t>
      </w:r>
    </w:p>
    <w:p w14:paraId="39535ACD" w14:textId="77777777" w:rsidR="00190A19" w:rsidRPr="00D34AE8" w:rsidRDefault="00D34AE8" w:rsidP="00D34AE8">
      <w:pPr>
        <w:jc w:val="right"/>
        <w:rPr>
          <w:rFonts w:ascii="Times New Roman" w:hAnsi="Times New Roman" w:cs="Times New Roman"/>
        </w:rPr>
      </w:pPr>
      <w:r w:rsidRPr="00D34AE8">
        <w:rPr>
          <w:rFonts w:ascii="Times New Roman" w:hAnsi="Times New Roman" w:cs="Times New Roman"/>
        </w:rPr>
        <w:t>Data i podpis osoby upoważnionej do reprezentacji</w:t>
      </w:r>
    </w:p>
    <w:sectPr w:rsidR="00190A19" w:rsidRPr="00D34A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89E22" w14:textId="77777777" w:rsidR="00EA392C" w:rsidRDefault="00EA392C" w:rsidP="00D43356">
      <w:pPr>
        <w:spacing w:after="0" w:line="240" w:lineRule="auto"/>
      </w:pPr>
      <w:r>
        <w:separator/>
      </w:r>
    </w:p>
  </w:endnote>
  <w:endnote w:type="continuationSeparator" w:id="0">
    <w:p w14:paraId="7369A832" w14:textId="77777777" w:rsidR="00EA392C" w:rsidRDefault="00EA392C" w:rsidP="00D43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0606C" w14:textId="77777777" w:rsidR="00EA392C" w:rsidRDefault="00EA392C" w:rsidP="00D43356">
      <w:pPr>
        <w:spacing w:after="0" w:line="240" w:lineRule="auto"/>
      </w:pPr>
      <w:r>
        <w:separator/>
      </w:r>
    </w:p>
  </w:footnote>
  <w:footnote w:type="continuationSeparator" w:id="0">
    <w:p w14:paraId="000222DD" w14:textId="77777777" w:rsidR="00EA392C" w:rsidRDefault="00EA392C" w:rsidP="00D43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AF27A" w14:textId="03A2945A" w:rsidR="00D43356" w:rsidRPr="004B403B" w:rsidRDefault="004B403B" w:rsidP="004B403B">
    <w:pPr>
      <w:pStyle w:val="Nagwek"/>
    </w:pPr>
    <w:r w:rsidRPr="008E34B7">
      <w:rPr>
        <w:noProof/>
      </w:rPr>
      <w:drawing>
        <wp:inline distT="0" distB="0" distL="0" distR="0" wp14:anchorId="0F21EE08" wp14:editId="2FA605BA">
          <wp:extent cx="5760720" cy="516255"/>
          <wp:effectExtent l="0" t="0" r="0" b="0"/>
          <wp:docPr id="12929444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E8"/>
    <w:rsid w:val="000D7F4E"/>
    <w:rsid w:val="000F4C77"/>
    <w:rsid w:val="001568F9"/>
    <w:rsid w:val="0018216F"/>
    <w:rsid w:val="00190A19"/>
    <w:rsid w:val="002A67B4"/>
    <w:rsid w:val="004B403B"/>
    <w:rsid w:val="004F1A5E"/>
    <w:rsid w:val="00574772"/>
    <w:rsid w:val="008E2943"/>
    <w:rsid w:val="008F1521"/>
    <w:rsid w:val="00916FA9"/>
    <w:rsid w:val="009E0073"/>
    <w:rsid w:val="00CE4F17"/>
    <w:rsid w:val="00CE6954"/>
    <w:rsid w:val="00D34AE8"/>
    <w:rsid w:val="00D43356"/>
    <w:rsid w:val="00DC5566"/>
    <w:rsid w:val="00EA392C"/>
    <w:rsid w:val="00EC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5AAE"/>
  <w15:docId w15:val="{712C2D6E-B1D1-47AD-9E34-51AA0EB5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356"/>
  </w:style>
  <w:style w:type="paragraph" w:styleId="Stopka">
    <w:name w:val="footer"/>
    <w:basedOn w:val="Normalny"/>
    <w:link w:val="StopkaZnak"/>
    <w:uiPriority w:val="99"/>
    <w:unhideWhenUsed/>
    <w:rsid w:val="00D4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</dc:creator>
  <cp:lastModifiedBy>Wojciech Łobodziński</cp:lastModifiedBy>
  <cp:revision>13</cp:revision>
  <dcterms:created xsi:type="dcterms:W3CDTF">2018-08-08T12:47:00Z</dcterms:created>
  <dcterms:modified xsi:type="dcterms:W3CDTF">2025-07-03T14:01:00Z</dcterms:modified>
</cp:coreProperties>
</file>